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第四单元测试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1．在(    )里填上合适的数。</w:t>
      </w:r>
    </w:p>
    <w:p>
      <w:pPr>
        <w:rPr>
          <w:rFonts w:hint="eastAsia"/>
        </w:rPr>
      </w:pPr>
      <w:r>
        <w:rPr>
          <w:rFonts w:hint="eastAsia"/>
        </w:rPr>
        <w:t xml:space="preserve">  5:4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):16    1.5:0.18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):18    5:(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2:7</w:t>
      </w:r>
    </w:p>
    <w:p>
      <w:pPr>
        <w:rPr>
          <w:rFonts w:hint="eastAsia"/>
        </w:rPr>
      </w:pPr>
      <w:r>
        <w:rPr>
          <w:rFonts w:hint="eastAsia"/>
        </w:rPr>
        <w:t>2．(  )：15</w:t>
      </w:r>
      <w:r>
        <w:rPr>
          <w:rFonts w:hint="eastAsia"/>
          <w:lang w:val="en-US" w:eastAsia="zh-CN"/>
        </w:rPr>
        <w:t>=15/（  ）=0.6=（  ）/（  ）=（  ）</w:t>
      </w:r>
      <w:r>
        <w:rPr>
          <w:rFonts w:hint="eastAsia"/>
        </w:rPr>
        <w:t>÷60</w:t>
      </w:r>
    </w:p>
    <w:p>
      <w:pPr>
        <w:rPr>
          <w:rFonts w:hint="eastAsia"/>
        </w:rPr>
      </w:pPr>
      <w:r>
        <w:rPr>
          <w:rFonts w:hint="eastAsia"/>
        </w:rPr>
        <w:t>3．如图，黑格与白格的个数比是(    )；白格与总格数的个数比是 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981710"/>
            <wp:effectExtent l="0" t="0" r="15240" b="889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4．把10 g盐溶解在100 g水中，盐与盐水的质量比是(    )，水占盐水质量的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 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5．3:5的后项增加15，要使比值不变，比的前项应(    )。</w:t>
      </w:r>
    </w:p>
    <w:p>
      <w:pPr>
        <w:rPr>
          <w:rFonts w:hint="eastAsia"/>
        </w:rPr>
      </w:pPr>
      <w:r>
        <w:rPr>
          <w:rFonts w:hint="eastAsia"/>
        </w:rPr>
        <w:t>6．一种农药的药粉与水的质量比是1: 2500，现有药粉40 g，全部用来配制这种农药需要加水(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)kg。</w:t>
      </w:r>
    </w:p>
    <w:p>
      <w:pPr>
        <w:rPr>
          <w:rFonts w:hint="eastAsia"/>
        </w:rPr>
      </w:pPr>
      <w:r>
        <w:rPr>
          <w:rFonts w:hint="eastAsia"/>
        </w:rPr>
        <w:t>7．一个等腰三角形的一个底角和顶角的度数之比是4:1，这个等腰三角形的顶角是(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8．大正方形的边长是6 dm，小正方形的边长是4 dm，大正方形与小正方形的边长比是(    )，周长比是(    )，面积比是(    )。</w:t>
      </w:r>
    </w:p>
    <w:p>
      <w:pPr>
        <w:rPr>
          <w:rFonts w:hint="eastAsia"/>
        </w:rPr>
      </w:pPr>
      <w:r>
        <w:rPr>
          <w:rFonts w:hint="eastAsia"/>
        </w:rPr>
        <w:t>9．一辆汽车上午4小时行驶260 km，下午3小时行驶195 km。上午和下午行驶的时间比是(    )，速度比是(    )。</w:t>
      </w:r>
    </w:p>
    <w:p>
      <w:pPr>
        <w:rPr>
          <w:rFonts w:hint="eastAsia"/>
        </w:rPr>
      </w:pPr>
      <w:r>
        <w:rPr>
          <w:rFonts w:hint="eastAsia"/>
        </w:rPr>
        <w:t>10．如果被减数与减数的比是5:3，那么差与被减数的比是(    )。</w:t>
      </w:r>
    </w:p>
    <w:p>
      <w:pPr>
        <w:rPr>
          <w:rFonts w:hint="eastAsia"/>
        </w:rPr>
      </w:pPr>
      <w:r>
        <w:rPr>
          <w:rFonts w:hint="eastAsia"/>
        </w:rPr>
        <w:t>11．长方形的宽比长少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，宽与长的比是(    )。</w:t>
      </w:r>
    </w:p>
    <w:p>
      <w:pPr>
        <w:rPr>
          <w:rFonts w:hint="eastAsia"/>
        </w:rPr>
      </w:pPr>
      <w:r>
        <w:rPr>
          <w:rFonts w:hint="eastAsia"/>
        </w:rPr>
        <w:t>12．若甜甜拿出自己糖果的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给豆豆，则甜甜和豆豆两人的糖果数量一样多，原来甜甜和</w:t>
      </w:r>
      <w:r>
        <w:rPr>
          <w:rFonts w:hint="eastAsia"/>
          <w:lang w:val="en-US" w:eastAsia="zh-CN"/>
        </w:rPr>
        <w:t>豆豆</w:t>
      </w:r>
      <w:r>
        <w:rPr>
          <w:rFonts w:hint="eastAsia"/>
        </w:rPr>
        <w:t>两人的糖果数量的比是(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1．0.6时：40分化成最简整数比是1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既可以看作是五分之九，也可以看作是五比九。    (    )</w:t>
      </w:r>
    </w:p>
    <w:p>
      <w:pPr>
        <w:rPr>
          <w:rFonts w:hint="eastAsia"/>
        </w:rPr>
      </w:pPr>
      <w:r>
        <w:rPr>
          <w:rFonts w:hint="eastAsia"/>
        </w:rPr>
        <w:t>3．比的前项和后项都乘或除以相同的数，比值不变。    (    )</w:t>
      </w:r>
    </w:p>
    <w:p>
      <w:pPr>
        <w:rPr>
          <w:rFonts w:hint="eastAsia"/>
        </w:rPr>
      </w:pPr>
      <w:r>
        <w:rPr>
          <w:rFonts w:hint="eastAsia"/>
        </w:rPr>
        <w:t>4．甲数比乙数多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，甲数和乙数的比是5：3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5．正方形的周长与它的边长的比是1:4。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1．六(2)班有学生45人，男、女生人数的比可能是(    )。</w:t>
      </w:r>
    </w:p>
    <w:p>
      <w:pPr>
        <w:rPr>
          <w:rFonts w:hint="eastAsia"/>
        </w:rPr>
      </w:pPr>
      <w:r>
        <w:rPr>
          <w:rFonts w:hint="eastAsia"/>
        </w:rPr>
        <w:t>A.7:1    B.3:2    C.4:3    D.1:1</w:t>
      </w:r>
    </w:p>
    <w:p>
      <w:pPr>
        <w:rPr>
          <w:rFonts w:hint="eastAsia"/>
        </w:rPr>
      </w:pPr>
      <w:r>
        <w:rPr>
          <w:rFonts w:hint="eastAsia"/>
        </w:rPr>
        <w:t>2．8：50的前项缩小到原来的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，要使比值不变，后项应(    )。</w:t>
      </w:r>
    </w:p>
    <w:p>
      <w:pPr>
        <w:rPr>
          <w:rFonts w:hint="eastAsia"/>
        </w:rPr>
      </w:pPr>
      <w:r>
        <w:rPr>
          <w:rFonts w:hint="eastAsia"/>
        </w:rPr>
        <w:t>A．减少30    B．减少25    C．增加50    D．乘2</w:t>
      </w:r>
    </w:p>
    <w:p>
      <w:pPr>
        <w:rPr>
          <w:rFonts w:hint="eastAsia"/>
        </w:rPr>
      </w:pPr>
      <w:r>
        <w:rPr>
          <w:rFonts w:hint="eastAsia"/>
        </w:rPr>
        <w:t>3．比的前项和后项中，(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A．都不能为0    B．都可以为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C．前项可以为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D．后项可以为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4．华华调制了两杯糖水，第一杯糖和水的质量比是1:7，第二杯糖和水的质量比是2:9，两杯糖水进行比较，下面说法正确的是(    )。</w:t>
      </w:r>
    </w:p>
    <w:p>
      <w:pPr>
        <w:rPr>
          <w:rFonts w:hint="eastAsia"/>
        </w:rPr>
      </w:pPr>
      <w:r>
        <w:rPr>
          <w:rFonts w:hint="eastAsia"/>
        </w:rPr>
        <w:t>A．第一杯放的糖少    B．第二杯放的水多</w:t>
      </w:r>
    </w:p>
    <w:p>
      <w:pPr>
        <w:rPr>
          <w:rFonts w:hint="eastAsia"/>
        </w:rPr>
      </w:pPr>
      <w:r>
        <w:rPr>
          <w:rFonts w:hint="eastAsia"/>
        </w:rPr>
        <w:t>C．第一杯比第二杯甜    D．第二杯比第一杯甜</w:t>
      </w:r>
    </w:p>
    <w:p>
      <w:pPr>
        <w:rPr>
          <w:rFonts w:hint="eastAsia"/>
        </w:rPr>
      </w:pPr>
      <w:r>
        <w:rPr>
          <w:rFonts w:hint="eastAsia"/>
        </w:rPr>
        <w:t>5．两个正方体的棱长比是3：5，这两个正方体的体积比是(    )。</w:t>
      </w:r>
    </w:p>
    <w:p>
      <w:pPr>
        <w:rPr>
          <w:rFonts w:hint="eastAsia"/>
        </w:rPr>
      </w:pPr>
      <w:r>
        <w:rPr>
          <w:rFonts w:hint="eastAsia"/>
        </w:rPr>
        <w:t>A．27：125    B．9：25    C．3：5    D．无法计算</w:t>
      </w:r>
    </w:p>
    <w:p>
      <w:pPr>
        <w:rPr>
          <w:rFonts w:hint="eastAsia"/>
        </w:rPr>
      </w:pPr>
      <w:r>
        <w:rPr>
          <w:rFonts w:hint="eastAsia"/>
        </w:rPr>
        <w:t>6．修一条路，甲队单独修，6个月完成；乙队单独修，8个月完成。甲、乙两队完成修路的工作时间比是(    )，工作效率比是(    )。</w:t>
      </w:r>
    </w:p>
    <w:p>
      <w:pPr>
        <w:rPr>
          <w:rFonts w:hint="eastAsia"/>
        </w:rPr>
      </w:pPr>
      <w:r>
        <w:rPr>
          <w:rFonts w:hint="eastAsia"/>
        </w:rPr>
        <w:t>A．3:4    B．1:1    C．4:3    D．无法确定</w:t>
      </w:r>
    </w:p>
    <w:p>
      <w:pPr>
        <w:rPr>
          <w:rFonts w:hint="eastAsia"/>
        </w:rPr>
      </w:pPr>
      <w:r>
        <w:rPr>
          <w:rFonts w:hint="eastAsia"/>
        </w:rPr>
        <w:t>7．钟面上，时针转速与分针转速的比是(    )。</w:t>
      </w:r>
    </w:p>
    <w:p>
      <w:pPr>
        <w:rPr>
          <w:rFonts w:hint="eastAsia"/>
        </w:rPr>
      </w:pPr>
      <w:r>
        <w:rPr>
          <w:rFonts w:hint="eastAsia"/>
        </w:rPr>
        <w:t>A.1:5    B.1:2    C.1:12    D.1: 60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1．化简下列各比。</w:t>
      </w:r>
    </w:p>
    <w:p>
      <w:pPr>
        <w:rPr>
          <w:rFonts w:hint="eastAsia"/>
        </w:rPr>
      </w:pPr>
      <w:r>
        <w:rPr>
          <w:rFonts w:hint="eastAsia"/>
        </w:rPr>
        <w:t xml:space="preserve">   12：21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8 cm：0.5 m</w:t>
      </w:r>
    </w:p>
    <w:p>
      <w:pPr>
        <w:rPr>
          <w:rFonts w:hint="eastAsia"/>
        </w:rPr>
      </w:pPr>
      <w:r>
        <w:rPr>
          <w:rFonts w:hint="eastAsia"/>
        </w:rPr>
        <w:t>2．求比值。</w:t>
      </w:r>
    </w:p>
    <w:p>
      <w:pPr>
        <w:rPr>
          <w:rFonts w:hint="eastAsia"/>
        </w:rPr>
      </w:pPr>
      <w:r>
        <w:rPr>
          <w:rFonts w:hint="eastAsia"/>
        </w:rPr>
        <w:t xml:space="preserve">  0.375：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 xml:space="preserve">    1：0.25    3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20分：50分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．解方程。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  <w:lang w:val="en-US" w:eastAsia="zh-CN"/>
        </w:rPr>
        <w:t>=18</w:t>
      </w:r>
    </w:p>
    <w:p>
      <w:pPr>
        <w:rPr>
          <w:rFonts w:hint="eastAsia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在下面的方格图中按要求画图。（每个小方格的边长表示1 cm）</w:t>
      </w:r>
    </w:p>
    <w:p>
      <w:pPr>
        <w:rPr>
          <w:rFonts w:hint="eastAsia"/>
        </w:rPr>
      </w:pPr>
      <w:r>
        <w:rPr>
          <w:rFonts w:hint="eastAsia"/>
        </w:rPr>
        <w:t>1．画一个周长是24 cm、长和宽的比为2:1的长方形。</w:t>
      </w:r>
    </w:p>
    <w:p>
      <w:pPr>
        <w:rPr>
          <w:rFonts w:hint="eastAsia"/>
        </w:rPr>
      </w:pPr>
      <w:r>
        <w:rPr>
          <w:rFonts w:hint="eastAsia"/>
        </w:rPr>
        <w:t>2．将所画的长方形按面积比为1:3分成两部分，给其中任意一部分涂色。</w:t>
      </w:r>
    </w:p>
    <w:p>
      <w:pPr>
        <w:rPr>
          <w:rFonts w:hint="eastAsia"/>
        </w:rPr>
      </w:pPr>
      <w:r>
        <w:rPr>
          <w:rFonts w:hint="eastAsia"/>
        </w:rPr>
        <w:t>3．画一个面积是16 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、高是底的长度的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8">
            <o:LockedField>false</o:LockedField>
          </o:OLEObject>
        </w:object>
      </w:r>
      <w:r>
        <w:rPr>
          <w:rFonts w:hint="eastAsia"/>
        </w:rPr>
        <w:t>的平行四边形。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718560" cy="1560830"/>
            <wp:effectExtent l="0" t="0" r="15240" b="127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1．水果店运来梨和苹果的箱数比是7:4。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(1)运来的苹果有28箱，运来的梨有多少箱？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(2)运来的梨比运来的苹果多21箱，运来的苹果有多少箱？</w:t>
      </w:r>
    </w:p>
    <w:p>
      <w:pPr>
        <w:rPr>
          <w:rFonts w:hint="eastAsia"/>
        </w:rPr>
      </w:pPr>
      <w:r>
        <w:rPr>
          <w:rFonts w:hint="eastAsia"/>
        </w:rPr>
        <w:t>2．消毒酒精是由纯酒精和蒸馏水配制而成的，所用纯酒精与蒸馏水的体积比是3:1。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(1)2.4 L消毒酒精中含纯酒精多少升？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用500 mL纯酒精配制消毒酒精，要加蒸馏水多少毫升？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3．圆圆用50 cm长的铁丝围成一个长方形，长与宽的比为3：2，这个长方形的面积是多少平方厘米？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4．三年级有6个班，平均每班50人，三年级的男、女生人数之比是8:7，三年级男、女生各有多少人？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5．一个蔬菜大棚的面积是800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，棚内种植黄瓜、西红柿、茄子三种蔬菜，它们的面积比是5:3:2，三种蔬菜各种植多少平方米？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6．小军读一本书，第一天读了全书的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0" DrawAspect="Content" ObjectID="_1468075738" r:id="rId31">
            <o:LockedField>false</o:LockedField>
          </o:OLEObject>
        </w:object>
      </w:r>
      <w:r>
        <w:rPr>
          <w:rFonts w:hint="eastAsia"/>
        </w:rPr>
        <w:t>，第二天读的页数与总页数的比是1:2，两天共读了48页，这本书共有多少页？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7．工程队修一条路，已修路程是未修路程的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39" r:id="rId32">
            <o:LockedField>false</o:LockedField>
          </o:OLEObject>
        </w:object>
      </w:r>
      <w:r>
        <w:rPr>
          <w:rFonts w:hint="eastAsia"/>
        </w:rPr>
        <w:t>，如果再修30 m，那么这时已修路程与未修路程的比是7:3，这条路全长多少米？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第四单元测试（基础卷）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一、1．20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150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0" r:id="rId3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2．9  25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3" DrawAspect="Content" ObjectID="_1468075741" r:id="rId36">
            <o:LockedField>false</o:LockedField>
          </o:OLEObject>
        </w:object>
      </w:r>
      <w:r>
        <w:rPr>
          <w:rFonts w:hint="eastAsia"/>
          <w:lang w:eastAsia="zh-CN"/>
        </w:rPr>
        <w:t>（答案不唯一）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36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:12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12：25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4．1:11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2" r:id="rId3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5．增加9（答案不唯一）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6. 100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7.20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8．3:2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3:2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9:4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9．4:3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1:1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10．2:5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11．5:7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12．7:5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二、1．×  2．×  3．×  4．√  5．×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三、1.B  2.B  3.C  4.D  5.A  6.A 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7．C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四、1.4：7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8:5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4：25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2．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4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3．x=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4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x=</w:t>
      </w:r>
      <w:r>
        <w:rPr>
          <w:rFonts w:hint="eastAsia"/>
          <w:lang w:eastAsia="zh-CN"/>
        </w:rPr>
        <w:t>4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五、示例：1、2、3题答案如下图。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216150" cy="920750"/>
            <wp:effectExtent l="0" t="0" r="12700" b="1270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六、1．(1)28÷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49（箱）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答：运来的梨有49箱。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(2)2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8" DrawAspect="Content" ObjectID="_1468075746" r:id="rId4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49(箱)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49 - 21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28(箱)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答：运来的苹果有28箱。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2．(1)2.4×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24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7" r:id="rId48">
            <o:LockedField>false</o:LockedField>
          </o:OLEObject>
        </w:object>
      </w:r>
      <w:r>
        <w:rPr>
          <w:rFonts w:hint="eastAsia"/>
          <w:lang w:eastAsia="zh-CN"/>
        </w:rPr>
        <w:t>=1.8( L)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答：2.4 L消毒酒精中含纯酒精1.8 L。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(2)500×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48" r:id="rId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2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49" r:id="rId52">
            <o:LockedField>false</o:LockedField>
          </o:OLEObject>
        </w:object>
      </w:r>
      <w:r>
        <w:rPr>
          <w:rFonts w:hint="eastAsia"/>
          <w:lang w:eastAsia="zh-CN"/>
        </w:rPr>
        <w:t>(mL)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答：要加蒸馏水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2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2" DrawAspect="Content" ObjectID="_1468075750" r:id="rId54">
            <o:LockedField>false</o:LockedField>
          </o:OLEObject>
        </w:object>
      </w:r>
      <w:r>
        <w:rPr>
          <w:rFonts w:hint="eastAsia"/>
          <w:lang w:eastAsia="zh-CN"/>
        </w:rPr>
        <w:t>mL。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3. 50÷2×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31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3" DrawAspect="Content" ObjectID="_1468075751" r:id="rId55">
            <o:LockedField>false</o:LockedField>
          </o:OLEObject>
        </w:object>
      </w:r>
      <w:r>
        <w:rPr>
          <w:rFonts w:hint="eastAsia"/>
          <w:lang w:eastAsia="zh-CN"/>
        </w:rPr>
        <w:t>=15(cm)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50÷2×</w:t>
      </w:r>
      <w:r>
        <w:rPr>
          <w:rFonts w:hint="eastAsia"/>
          <w:position w:val="-24"/>
          <w:lang w:val="en-US" w:eastAsia="zh-CN"/>
        </w:rPr>
        <w:object>
          <v:shape id="_x0000_i1054" o:spt="75" alt="" type="#_x0000_t75" style="height:31pt;width:2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4" DrawAspect="Content" ObjectID="_1468075752" r:id="rId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10( cm)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15×10=150(cm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答：这个长方形的面积是150cm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6×50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300(人)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300×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2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7" DrawAspect="Content" ObjectID="_1468075753" r:id="rId59">
            <o:LockedField>false</o:LockedField>
          </o:OLEObject>
        </w:object>
      </w:r>
      <w:r>
        <w:rPr>
          <w:rFonts w:hint="eastAsia"/>
          <w:lang w:eastAsia="zh-CN"/>
        </w:rPr>
        <w:t>=160（人）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300×</w:t>
      </w:r>
      <w:r>
        <w:rPr>
          <w:rFonts w:hint="eastAsia"/>
          <w:position w:val="-24"/>
          <w:lang w:val="en-US" w:eastAsia="zh-CN"/>
        </w:rPr>
        <w:object>
          <v:shape id="_x0000_i1058" o:spt="75" type="#_x0000_t75" style="height:31pt;width:2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54" r:id="rId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140（人）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答：三年级男生有160人，女生有140人。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5. 800×</w:t>
      </w:r>
      <w:r>
        <w:rPr>
          <w:rFonts w:hint="eastAsia"/>
          <w:position w:val="-24"/>
          <w:lang w:val="en-US" w:eastAsia="zh-CN"/>
        </w:rPr>
        <w:object>
          <v:shape id="_x0000_i1059" o:spt="75" type="#_x0000_t75" style="height:31pt;width:4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9" DrawAspect="Content" ObjectID="_1468075755" r:id="rId63">
            <o:LockedField>false</o:LockedField>
          </o:OLEObject>
        </w:object>
      </w:r>
      <w:r>
        <w:rPr>
          <w:rFonts w:hint="eastAsia"/>
          <w:lang w:val="en-US" w:eastAsia="zh-CN"/>
        </w:rPr>
        <w:t>=400</w:t>
      </w:r>
      <w:r>
        <w:rPr>
          <w:rFonts w:hint="eastAsia"/>
          <w:lang w:eastAsia="zh-CN"/>
        </w:rPr>
        <w:t>(m</w:t>
      </w:r>
      <w:r>
        <w:rPr>
          <w:rFonts w:hint="eastAsia"/>
          <w:lang w:val="en-US" w:eastAsia="zh-CN"/>
        </w:rPr>
        <w:t>²</w:t>
      </w:r>
      <w:bookmarkStart w:id="0" w:name="_GoBack"/>
      <w:bookmarkEnd w:id="0"/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eastAsia="zh-CN"/>
        </w:rPr>
      </w:pPr>
      <w:r>
        <w:rPr>
          <w:rFonts w:hint="eastAsia"/>
          <w:lang w:eastAsia="zh-CN"/>
        </w:rPr>
        <w:t>800×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4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1" DrawAspect="Content" ObjectID="_1468075756" r:id="rId6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240(m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800×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1pt;width:4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3" DrawAspect="Content" ObjectID="_1468075757" r:id="rId67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  <w:lang w:eastAsia="zh-CN"/>
        </w:rPr>
        <w:t>60(m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答：黄瓜种植400 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，西红柿种植240m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，茄子种植160 m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6. 48÷（</w:t>
      </w:r>
      <w:r>
        <w:rPr>
          <w:rFonts w:hint="eastAsia"/>
          <w:position w:val="-24"/>
          <w:lang w:val="en-US" w:eastAsia="zh-CN"/>
        </w:rPr>
        <w:object>
          <v:shape id="_x0000_i1068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8" DrawAspect="Content" ObjectID="_1468075758" r:id="rId6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69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9" DrawAspect="Content" ObjectID="_1468075759" r:id="rId71">
            <o:LockedField>false</o:LockedField>
          </o:OLEObject>
        </w:object>
      </w:r>
      <w:r>
        <w:rPr>
          <w:rFonts w:hint="eastAsia"/>
          <w:lang w:eastAsia="zh-CN"/>
        </w:rPr>
        <w:t>）=64(页</w:t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答：这本书共有64页。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7．解：设这条路全长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 xml:space="preserve"> m。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70" o:spt="75" type="#_x0000_t75" style="height:31pt;width:2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0" DrawAspect="Content" ObjectID="_1468075760" r:id="rId73">
            <o:LockedField>false</o:LockedField>
          </o:OLEObject>
        </w:objec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4"/>
          <w:lang w:val="en-US" w:eastAsia="zh-CN"/>
        </w:rPr>
        <w:object>
          <v:shape id="_x0000_i1071" o:spt="75" type="#_x0000_t75" style="height:31pt;width:2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1" DrawAspect="Content" ObjectID="_1468075761" r:id="rId75">
            <o:LockedField>false</o:LockedField>
          </o:OLEObject>
        </w:object>
      </w:r>
      <w:r>
        <w:rPr>
          <w:rFonts w:hint="eastAsia"/>
          <w:lang w:val="en-US" w:eastAsia="zh-CN"/>
        </w:rPr>
        <w:t>x=30          x</w:t>
      </w:r>
      <w:r>
        <w:rPr>
          <w:rFonts w:hint="eastAsia"/>
          <w:lang w:eastAsia="zh-CN"/>
        </w:rPr>
        <w:t>=300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答：这条路全长300 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7E4DA2"/>
    <w:multiLevelType w:val="singleLevel"/>
    <w:tmpl w:val="8F7E4DA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D95F72A"/>
    <w:multiLevelType w:val="singleLevel"/>
    <w:tmpl w:val="CD95F72A"/>
    <w:lvl w:ilvl="0" w:tentative="0">
      <w:start w:val="4"/>
      <w:numFmt w:val="decimal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60E29"/>
    <w:rsid w:val="0DA46180"/>
    <w:rsid w:val="0F205C1C"/>
    <w:rsid w:val="105D6A00"/>
    <w:rsid w:val="129E10C9"/>
    <w:rsid w:val="158210C2"/>
    <w:rsid w:val="1D6837E8"/>
    <w:rsid w:val="20E545FC"/>
    <w:rsid w:val="21B92D7F"/>
    <w:rsid w:val="25272686"/>
    <w:rsid w:val="271C707F"/>
    <w:rsid w:val="2AC9096F"/>
    <w:rsid w:val="2B0543E3"/>
    <w:rsid w:val="2BE738B0"/>
    <w:rsid w:val="3287543A"/>
    <w:rsid w:val="34702EE1"/>
    <w:rsid w:val="3BFB11CF"/>
    <w:rsid w:val="49170C6B"/>
    <w:rsid w:val="61434A5B"/>
    <w:rsid w:val="62DC216E"/>
    <w:rsid w:val="64652879"/>
    <w:rsid w:val="77E7465C"/>
    <w:rsid w:val="78C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9" Type="http://schemas.openxmlformats.org/officeDocument/2006/relationships/fontTable" Target="fontTable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2019-10-22T02:51:00Z</dcterms:created>
  <dc:creator>Administrator</dc:creator>
  <cp:lastModifiedBy>Administrator</cp:lastModifiedBy>
  <dcterms:modified xsi:type="dcterms:W3CDTF">2019-10-26T03:59:27Z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